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123"/>
        <w:gridCol w:w="2500"/>
        <w:gridCol w:w="957"/>
        <w:gridCol w:w="1899"/>
      </w:tblGrid>
      <w:tr w:rsidR="002E388E" w:rsidRPr="001A7E70" w:rsidTr="002E388E">
        <w:trPr>
          <w:tblCellSpacing w:w="15" w:type="dxa"/>
        </w:trPr>
        <w:tc>
          <w:tcPr>
            <w:tcW w:w="490" w:type="pct"/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7E70">
              <w:rPr>
                <w:rFonts w:ascii="Times New Roman" w:eastAsia="Times New Roman" w:hAnsi="Times New Roman" w:cs="Times New Roman"/>
                <w:sz w:val="32"/>
                <w:szCs w:val="32"/>
              </w:rPr>
              <w:t>Name:</w:t>
            </w:r>
          </w:p>
        </w:tc>
        <w:tc>
          <w:tcPr>
            <w:tcW w:w="1637" w:type="pct"/>
            <w:tcBorders>
              <w:bottom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7E70">
              <w:rPr>
                <w:rFonts w:ascii="Times New Roman" w:eastAsia="Times New Roman" w:hAnsi="Times New Roman" w:cs="Times New Roman"/>
                <w:sz w:val="32"/>
                <w:szCs w:val="32"/>
              </w:rPr>
              <w:t>Date:</w:t>
            </w:r>
          </w:p>
        </w:tc>
        <w:tc>
          <w:tcPr>
            <w:tcW w:w="981" w:type="pct"/>
            <w:tcBorders>
              <w:bottom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88E" w:rsidRPr="001A7E70" w:rsidTr="00131EF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88E" w:rsidRPr="001A7E70" w:rsidRDefault="002E388E" w:rsidP="002E3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Count by 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30"/>
        <w:gridCol w:w="1545"/>
      </w:tblGrid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2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6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10</w:t>
            </w:r>
          </w:p>
        </w:tc>
      </w:tr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12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16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18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</w:tr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22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24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30</w:t>
            </w:r>
          </w:p>
        </w:tc>
      </w:tr>
    </w:tbl>
    <w:p w:rsidR="002E388E" w:rsidRPr="001A7E70" w:rsidRDefault="002E388E" w:rsidP="002E38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388E" w:rsidRPr="001A7E70" w:rsidRDefault="002E388E" w:rsidP="002E3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7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Count by 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30"/>
        <w:gridCol w:w="1545"/>
      </w:tblGrid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5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15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25</w:t>
            </w:r>
          </w:p>
        </w:tc>
      </w:tr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30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40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</w:tr>
      <w:tr w:rsidR="002E388E" w:rsidRPr="001A7E70" w:rsidTr="00131EF1">
        <w:trPr>
          <w:trHeight w:val="1500"/>
          <w:tblCellSpacing w:w="15" w:type="dxa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55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60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388E" w:rsidRPr="001A7E70" w:rsidRDefault="002E388E" w:rsidP="001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 w:rsidRPr="001A7E70">
              <w:rPr>
                <w:rFonts w:ascii="Times New Roman" w:eastAsia="Times New Roman" w:hAnsi="Times New Roman" w:cs="Times New Roman"/>
                <w:sz w:val="64"/>
                <w:szCs w:val="64"/>
              </w:rPr>
              <w:t>75</w:t>
            </w:r>
          </w:p>
        </w:tc>
      </w:tr>
    </w:tbl>
    <w:p w:rsidR="00C5371E" w:rsidRDefault="00C5371E">
      <w:bookmarkStart w:id="0" w:name="_GoBack"/>
      <w:bookmarkEnd w:id="0"/>
    </w:p>
    <w:sectPr w:rsidR="00C5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E"/>
    <w:rsid w:val="002E388E"/>
    <w:rsid w:val="00C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Borgardt</dc:creator>
  <cp:lastModifiedBy>Nicholas Borgardt</cp:lastModifiedBy>
  <cp:revision>1</cp:revision>
  <dcterms:created xsi:type="dcterms:W3CDTF">2013-09-07T16:01:00Z</dcterms:created>
  <dcterms:modified xsi:type="dcterms:W3CDTF">2013-09-07T16:02:00Z</dcterms:modified>
</cp:coreProperties>
</file>